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附件1</w:t>
      </w:r>
    </w:p>
    <w:p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bookmarkStart w:id="0" w:name="_GoBack"/>
      <w:r>
        <w:rPr>
          <w:rFonts w:hint="eastAsia" w:ascii="文鼎大标宋简" w:eastAsia="文鼎大标宋简"/>
          <w:b/>
          <w:sz w:val="30"/>
          <w:szCs w:val="30"/>
        </w:rPr>
        <w:t>202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4</w:t>
      </w:r>
      <w:r>
        <w:rPr>
          <w:rFonts w:hint="eastAsia" w:ascii="文鼎大标宋简" w:eastAsia="文鼎大标宋简"/>
          <w:b/>
          <w:sz w:val="30"/>
          <w:szCs w:val="30"/>
        </w:rPr>
        <w:t>年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城市轨道交通学院党委</w:t>
      </w:r>
      <w:r>
        <w:rPr>
          <w:rFonts w:hint="eastAsia" w:ascii="文鼎大标宋简" w:eastAsia="文鼎大标宋简"/>
          <w:b/>
          <w:sz w:val="30"/>
          <w:szCs w:val="30"/>
        </w:rPr>
        <w:t>“登高”计划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培育项目</w:t>
      </w:r>
      <w:r>
        <w:rPr>
          <w:rFonts w:hint="eastAsia" w:ascii="文鼎大标宋简" w:eastAsia="文鼎大标宋简"/>
          <w:b/>
          <w:sz w:val="30"/>
          <w:szCs w:val="30"/>
        </w:rPr>
        <w:t>申报表</w:t>
      </w:r>
    </w:p>
    <w:bookmarkEnd w:id="0"/>
    <w:p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2"/>
        <w:gridCol w:w="614"/>
        <w:gridCol w:w="1018"/>
        <w:gridCol w:w="234"/>
        <w:gridCol w:w="1839"/>
        <w:gridCol w:w="1615"/>
        <w:gridCol w:w="2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58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eastAsia="楷体_GB2312"/>
                <w:b/>
                <w:bCs/>
                <w:sz w:val="28"/>
              </w:rPr>
              <w:t>名称</w:t>
            </w:r>
          </w:p>
        </w:tc>
        <w:tc>
          <w:tcPr>
            <w:tcW w:w="4041" w:type="pct"/>
            <w:gridSpan w:val="6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党支部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出生年月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8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853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3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工作基础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5000" w:type="pct"/>
            <w:gridSpan w:val="8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[包括：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结构情况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前期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取得的进展成效、工作经验、标志性成果等。可附页。]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建设计划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2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包括：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一年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建设周期的总体思路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建设目标、建设方案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举措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、经费预算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等。思路、目标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、计划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和举措要科学合理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重点明确。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]</w:t>
            </w: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jc w:val="both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研究创新之处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1933" w:type="pct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申报党支部书记签字</w:t>
            </w:r>
          </w:p>
        </w:tc>
        <w:tc>
          <w:tcPr>
            <w:tcW w:w="3066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         日期：  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exact"/>
          <w:jc w:val="center"/>
        </w:trPr>
        <w:tc>
          <w:tcPr>
            <w:tcW w:w="1933" w:type="pct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学院党委</w:t>
            </w: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3066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left="3120" w:leftChars="912" w:right="0" w:hanging="1205" w:hangingChars="500"/>
              <w:jc w:val="both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left="3120" w:leftChars="912" w:right="0" w:hanging="1205" w:hangingChars="500"/>
              <w:jc w:val="both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日期：  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微软雅黑" w:eastAsia="仿宋_GB2312" w:cs="宋体"/>
          <w:b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21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  <w:p>
    <w:pPr>
      <w:pStyle w:val="2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AzNDRkNWM3MzUzOTNlYjc1MDViMTAyMDgwMTIifQ=="/>
  </w:docVars>
  <w:rsids>
    <w:rsidRoot w:val="00000000"/>
    <w:rsid w:val="32A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2024-03-14T08:35:23Z</dcterms:created>
  <dc:creator>GDBG2</dc:creator>
  <cp:lastModifiedBy>海燕</cp:lastModifiedBy>
  <dcterms:modified xsi:type="dcterms:W3CDTF">2024-03-14T08:35:34Z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8E38C445A3FF4FC8A9CC7FF389E29B57_12</vt:lpwstr>
  </property>
</Properties>
</file>